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598" w:type="dxa"/>
        <w:tblLook w:val="04A0"/>
      </w:tblPr>
      <w:tblGrid>
        <w:gridCol w:w="4188"/>
      </w:tblGrid>
      <w:tr w:rsidR="0068002A" w:rsidRPr="00FF2806" w:rsidTr="007F55B2">
        <w:tc>
          <w:tcPr>
            <w:tcW w:w="4188" w:type="dxa"/>
          </w:tcPr>
          <w:p w:rsidR="0068002A" w:rsidRPr="00FF2806" w:rsidRDefault="0068002A" w:rsidP="007F5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8002A" w:rsidRDefault="0068002A" w:rsidP="007F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  <w:p w:rsidR="0068002A" w:rsidRPr="00FF2806" w:rsidRDefault="0068002A" w:rsidP="007F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F2806">
                <w:rPr>
                  <w:rFonts w:ascii="Times New Roman" w:hAnsi="Times New Roman"/>
                  <w:sz w:val="24"/>
                  <w:szCs w:val="24"/>
                </w:rPr>
                <w:t>31 г</w:t>
              </w:r>
            </w:smartTag>
            <w:r w:rsidRPr="00FF2806">
              <w:rPr>
                <w:rFonts w:ascii="Times New Roman" w:hAnsi="Times New Roman"/>
                <w:sz w:val="24"/>
                <w:szCs w:val="24"/>
              </w:rPr>
              <w:t>. Пензы</w:t>
            </w:r>
          </w:p>
          <w:p w:rsidR="0068002A" w:rsidRPr="00FF2806" w:rsidRDefault="0068002A" w:rsidP="007F5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806">
              <w:rPr>
                <w:rFonts w:ascii="Times New Roman" w:hAnsi="Times New Roman"/>
                <w:sz w:val="24"/>
                <w:szCs w:val="24"/>
              </w:rPr>
              <w:t xml:space="preserve">_______________ Н.В. </w:t>
            </w:r>
            <w:proofErr w:type="spellStart"/>
            <w:r w:rsidRPr="00FF2806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</w:p>
          <w:p w:rsidR="0068002A" w:rsidRPr="00FF2806" w:rsidRDefault="0068002A" w:rsidP="007F55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FF280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F280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002A" w:rsidRDefault="0068002A" w:rsidP="0068002A">
      <w:pPr>
        <w:spacing w:after="0"/>
        <w:rPr>
          <w:rFonts w:ascii="Times New Roman" w:hAnsi="Times New Roman"/>
          <w:sz w:val="24"/>
          <w:szCs w:val="24"/>
        </w:rPr>
      </w:pPr>
    </w:p>
    <w:p w:rsidR="0068002A" w:rsidRDefault="0068002A" w:rsidP="0068002A">
      <w:pPr>
        <w:spacing w:after="0"/>
        <w:rPr>
          <w:rFonts w:ascii="Times New Roman" w:hAnsi="Times New Roman"/>
          <w:sz w:val="24"/>
          <w:szCs w:val="24"/>
        </w:rPr>
      </w:pPr>
    </w:p>
    <w:p w:rsidR="0068002A" w:rsidRDefault="0068002A" w:rsidP="0068002A">
      <w:pPr>
        <w:spacing w:after="0"/>
        <w:rPr>
          <w:rFonts w:ascii="Times New Roman" w:hAnsi="Times New Roman"/>
          <w:sz w:val="24"/>
          <w:szCs w:val="24"/>
        </w:rPr>
      </w:pPr>
    </w:p>
    <w:p w:rsidR="0068002A" w:rsidRDefault="0068002A" w:rsidP="0068002A">
      <w:pPr>
        <w:spacing w:after="0"/>
        <w:rPr>
          <w:rFonts w:ascii="Times New Roman" w:hAnsi="Times New Roman"/>
          <w:sz w:val="24"/>
          <w:szCs w:val="24"/>
        </w:rPr>
      </w:pPr>
    </w:p>
    <w:p w:rsidR="0068002A" w:rsidRDefault="0068002A" w:rsidP="00680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002A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7F3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0267F3">
        <w:rPr>
          <w:rFonts w:ascii="Times New Roman" w:hAnsi="Times New Roman"/>
          <w:b/>
          <w:sz w:val="28"/>
          <w:szCs w:val="28"/>
        </w:rPr>
        <w:t xml:space="preserve"> </w:t>
      </w:r>
    </w:p>
    <w:p w:rsidR="0068002A" w:rsidRPr="000267F3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2023– 2024учебный год</w:t>
      </w:r>
    </w:p>
    <w:p w:rsidR="0068002A" w:rsidRPr="004E6102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102">
        <w:rPr>
          <w:rFonts w:ascii="Times New Roman" w:hAnsi="Times New Roman"/>
          <w:b/>
          <w:sz w:val="28"/>
          <w:szCs w:val="28"/>
        </w:rPr>
        <w:t>по реализации и освоению</w:t>
      </w:r>
    </w:p>
    <w:p w:rsidR="0068002A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Адаптированной о</w:t>
      </w:r>
      <w:r w:rsidRPr="004E6102">
        <w:rPr>
          <w:rFonts w:ascii="Times New Roman" w:hAnsi="Times New Roman"/>
          <w:b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68002A" w:rsidRPr="004E6102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102">
        <w:rPr>
          <w:rFonts w:ascii="Times New Roman" w:hAnsi="Times New Roman"/>
          <w:b/>
          <w:sz w:val="28"/>
          <w:szCs w:val="28"/>
        </w:rPr>
        <w:t xml:space="preserve">МБДОУ </w:t>
      </w:r>
      <w:r>
        <w:rPr>
          <w:rFonts w:ascii="Times New Roman" w:hAnsi="Times New Roman"/>
          <w:b/>
          <w:sz w:val="28"/>
          <w:szCs w:val="28"/>
        </w:rPr>
        <w:t>детского сада</w:t>
      </w:r>
      <w:r w:rsidRPr="004E6102">
        <w:rPr>
          <w:rFonts w:ascii="Times New Roman" w:hAnsi="Times New Roman"/>
          <w:b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31 г"/>
        </w:smartTagPr>
        <w:r>
          <w:rPr>
            <w:rFonts w:ascii="Times New Roman" w:hAnsi="Times New Roman"/>
            <w:b/>
            <w:sz w:val="28"/>
            <w:szCs w:val="28"/>
          </w:rPr>
          <w:t xml:space="preserve">31 </w:t>
        </w:r>
        <w:r w:rsidRPr="004E6102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4E6102">
        <w:rPr>
          <w:rFonts w:ascii="Times New Roman" w:hAnsi="Times New Roman"/>
          <w:b/>
          <w:sz w:val="28"/>
          <w:szCs w:val="28"/>
        </w:rPr>
        <w:t>. Пензы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002A" w:rsidRPr="004E6102" w:rsidRDefault="0068002A" w:rsidP="00680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Pr="004E6102" w:rsidRDefault="0068002A" w:rsidP="0068002A">
      <w:pPr>
        <w:jc w:val="center"/>
        <w:rPr>
          <w:rFonts w:ascii="Times New Roman" w:hAnsi="Times New Roman"/>
          <w:sz w:val="28"/>
          <w:szCs w:val="28"/>
        </w:rPr>
      </w:pPr>
    </w:p>
    <w:p w:rsidR="0068002A" w:rsidRDefault="0068002A" w:rsidP="0068002A">
      <w:pPr>
        <w:rPr>
          <w:rFonts w:ascii="Times New Roman" w:hAnsi="Times New Roman"/>
          <w:sz w:val="24"/>
          <w:szCs w:val="24"/>
        </w:rPr>
      </w:pPr>
    </w:p>
    <w:p w:rsidR="0068002A" w:rsidRDefault="0068002A" w:rsidP="006800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68002A">
      <w:pPr>
        <w:tabs>
          <w:tab w:val="left" w:pos="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67F3">
        <w:rPr>
          <w:rFonts w:ascii="Times New Roman" w:hAnsi="Times New Roman"/>
          <w:sz w:val="28"/>
          <w:szCs w:val="28"/>
        </w:rPr>
        <w:t xml:space="preserve">План принят на заседании педагогического совета </w:t>
      </w:r>
      <w:r>
        <w:rPr>
          <w:rFonts w:ascii="Times New Roman" w:hAnsi="Times New Roman"/>
          <w:sz w:val="28"/>
          <w:szCs w:val="28"/>
        </w:rPr>
        <w:t xml:space="preserve">Филиала №1 </w:t>
      </w:r>
      <w:r w:rsidRPr="000267F3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0267F3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31 г"/>
        </w:smartTagPr>
        <w:r w:rsidRPr="000267F3">
          <w:rPr>
            <w:rFonts w:ascii="Times New Roman" w:hAnsi="Times New Roman"/>
            <w:sz w:val="28"/>
            <w:szCs w:val="28"/>
          </w:rPr>
          <w:t>31 г</w:t>
        </w:r>
      </w:smartTag>
      <w:r w:rsidRPr="000267F3">
        <w:rPr>
          <w:rFonts w:ascii="Times New Roman" w:hAnsi="Times New Roman"/>
          <w:sz w:val="28"/>
          <w:szCs w:val="28"/>
        </w:rPr>
        <w:t>. Пензы</w:t>
      </w:r>
    </w:p>
    <w:p w:rsidR="0068002A" w:rsidRPr="0068002A" w:rsidRDefault="0068002A" w:rsidP="0068002A">
      <w:pPr>
        <w:tabs>
          <w:tab w:val="left" w:pos="5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 от «____» ___________ 2023 г</w:t>
      </w: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02A" w:rsidRDefault="0068002A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B3F" w:rsidRPr="004509E4" w:rsidRDefault="005A5B3F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102">
        <w:rPr>
          <w:rFonts w:ascii="Times New Roman" w:hAnsi="Times New Roman"/>
          <w:b/>
          <w:sz w:val="28"/>
          <w:szCs w:val="28"/>
        </w:rPr>
        <w:t xml:space="preserve">Распределение образовательных областей на неделю для детей </w:t>
      </w:r>
      <w:r w:rsidRPr="004509E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</w:t>
      </w:r>
      <w:r w:rsidRPr="004509E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5A5B3F" w:rsidRPr="004E6102" w:rsidRDefault="005A5B3F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реализующих Адаптированную </w:t>
      </w:r>
      <w:r w:rsidRPr="004E6102">
        <w:rPr>
          <w:rFonts w:ascii="Times New Roman" w:hAnsi="Times New Roman"/>
          <w:b/>
          <w:sz w:val="28"/>
          <w:szCs w:val="28"/>
        </w:rPr>
        <w:t xml:space="preserve">образовательную программу </w:t>
      </w:r>
      <w:r>
        <w:rPr>
          <w:rFonts w:ascii="Times New Roman" w:hAnsi="Times New Roman"/>
          <w:b/>
          <w:sz w:val="28"/>
          <w:szCs w:val="28"/>
        </w:rPr>
        <w:t xml:space="preserve">для детей 5-7 лет с ОВЗ (тяжелые нарушения речи) </w:t>
      </w:r>
      <w:r w:rsidRPr="004E6102">
        <w:rPr>
          <w:rFonts w:ascii="Times New Roman" w:hAnsi="Times New Roman"/>
          <w:b/>
          <w:sz w:val="28"/>
          <w:szCs w:val="28"/>
        </w:rPr>
        <w:t>МБДОУ</w:t>
      </w:r>
      <w:r>
        <w:rPr>
          <w:rFonts w:ascii="Times New Roman" w:hAnsi="Times New Roman"/>
          <w:b/>
          <w:sz w:val="28"/>
          <w:szCs w:val="28"/>
        </w:rPr>
        <w:t xml:space="preserve"> детского сада</w:t>
      </w:r>
      <w:r w:rsidRPr="004E6102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Pr="004E6102">
        <w:rPr>
          <w:rFonts w:ascii="Times New Roman" w:hAnsi="Times New Roman"/>
          <w:b/>
          <w:sz w:val="28"/>
          <w:szCs w:val="28"/>
        </w:rPr>
        <w:t xml:space="preserve"> г. Пензы</w:t>
      </w:r>
    </w:p>
    <w:tbl>
      <w:tblPr>
        <w:tblW w:w="5000" w:type="pct"/>
        <w:jc w:val="center"/>
        <w:tblInd w:w="-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9"/>
        <w:gridCol w:w="3037"/>
        <w:gridCol w:w="482"/>
        <w:gridCol w:w="515"/>
        <w:gridCol w:w="518"/>
        <w:gridCol w:w="526"/>
        <w:gridCol w:w="2443"/>
        <w:gridCol w:w="3321"/>
      </w:tblGrid>
      <w:tr w:rsidR="005A5B3F" w:rsidRPr="00043A50" w:rsidTr="007F55B2">
        <w:trPr>
          <w:trHeight w:val="311"/>
          <w:jc w:val="center"/>
        </w:trPr>
        <w:tc>
          <w:tcPr>
            <w:tcW w:w="1331" w:type="pct"/>
            <w:vMerge w:val="restart"/>
          </w:tcPr>
          <w:p w:rsidR="005A5B3F" w:rsidRPr="00043A50" w:rsidRDefault="005A5B3F" w:rsidP="007F55B2">
            <w:pPr>
              <w:ind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0" w:type="pct"/>
            <w:gridSpan w:val="2"/>
            <w:vMerge w:val="restar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90" w:type="pct"/>
            <w:gridSpan w:val="4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6" w:type="pct"/>
            <w:vMerge w:val="restart"/>
          </w:tcPr>
          <w:p w:rsidR="005A5B3F" w:rsidRPr="00043A50" w:rsidRDefault="005A5B3F" w:rsidP="007F55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23" w:type="pct"/>
            <w:vMerge w:val="restar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A5B3F" w:rsidRPr="00043A50" w:rsidTr="007F55B2">
        <w:trPr>
          <w:trHeight w:val="288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26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255"/>
          <w:jc w:val="center"/>
        </w:trPr>
        <w:tc>
          <w:tcPr>
            <w:tcW w:w="5000" w:type="pct"/>
            <w:gridSpan w:val="9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5A5B3F" w:rsidRPr="00043A50" w:rsidTr="007F55B2">
        <w:trPr>
          <w:trHeight w:val="465"/>
          <w:jc w:val="center"/>
        </w:trPr>
        <w:tc>
          <w:tcPr>
            <w:tcW w:w="1331" w:type="pct"/>
            <w:vMerge w:val="restar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 xml:space="preserve">25 мин. / </w:t>
            </w:r>
            <w:r>
              <w:rPr>
                <w:rFonts w:ascii="Times New Roman" w:hAnsi="Times New Roman"/>
                <w:sz w:val="24"/>
                <w:szCs w:val="24"/>
              </w:rPr>
              <w:t>40 мин – 50 мин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pct"/>
            <w:vMerge w:val="restart"/>
          </w:tcPr>
          <w:p w:rsidR="005A5B3F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3B2D">
              <w:rPr>
                <w:rFonts w:ascii="Times New Roman" w:hAnsi="Times New Roman"/>
                <w:sz w:val="24"/>
                <w:szCs w:val="24"/>
              </w:rPr>
              <w:t xml:space="preserve">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5A5B3F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355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5A5B3F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25 мин.</w:t>
            </w:r>
          </w:p>
        </w:tc>
        <w:tc>
          <w:tcPr>
            <w:tcW w:w="1123" w:type="pct"/>
            <w:vMerge/>
          </w:tcPr>
          <w:p w:rsidR="005A5B3F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553"/>
          <w:jc w:val="center"/>
        </w:trPr>
        <w:tc>
          <w:tcPr>
            <w:tcW w:w="1331" w:type="pct"/>
            <w:vMerge w:val="restar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  <w:r>
              <w:rPr>
                <w:rFonts w:ascii="Times New Roman" w:hAnsi="Times New Roman"/>
                <w:sz w:val="24"/>
                <w:szCs w:val="24"/>
              </w:rPr>
              <w:t>миром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25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196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ind w:left="450" w:hanging="4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271"/>
          <w:jc w:val="center"/>
        </w:trPr>
        <w:tc>
          <w:tcPr>
            <w:tcW w:w="1331" w:type="pc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/60 - 75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290"/>
          <w:jc w:val="center"/>
        </w:trPr>
        <w:tc>
          <w:tcPr>
            <w:tcW w:w="1331" w:type="pct"/>
            <w:vMerge w:val="restart"/>
          </w:tcPr>
          <w:p w:rsidR="005A5B3F" w:rsidRPr="00043A50" w:rsidRDefault="005A5B3F" w:rsidP="007F5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20 -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/40 - 50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267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tabs>
                <w:tab w:val="center" w:pos="1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5A5B3F" w:rsidRDefault="005A5B3F" w:rsidP="007F55B2">
            <w:r w:rsidRPr="00E95C18">
              <w:rPr>
                <w:rFonts w:ascii="Times New Roman" w:hAnsi="Times New Roman"/>
                <w:sz w:val="24"/>
                <w:szCs w:val="24"/>
              </w:rPr>
              <w:t>20 – 25 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306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5A5B3F" w:rsidRPr="00043A50" w:rsidRDefault="005A5B3F" w:rsidP="007F55B2">
            <w:pPr>
              <w:tabs>
                <w:tab w:val="center" w:pos="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5A5B3F" w:rsidRDefault="005A5B3F" w:rsidP="007F55B2">
            <w:r w:rsidRPr="00E95C18">
              <w:rPr>
                <w:rFonts w:ascii="Times New Roman" w:hAnsi="Times New Roman"/>
                <w:sz w:val="24"/>
                <w:szCs w:val="24"/>
              </w:rPr>
              <w:t>20 – 25 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306"/>
          <w:jc w:val="center"/>
        </w:trPr>
        <w:tc>
          <w:tcPr>
            <w:tcW w:w="1331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5A5B3F" w:rsidRDefault="005A5B3F" w:rsidP="007F55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20 -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/40 - 50 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5A5B3F" w:rsidRPr="00315127" w:rsidRDefault="005A5B3F" w:rsidP="007F55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372"/>
          <w:jc w:val="center"/>
        </w:trPr>
        <w:tc>
          <w:tcPr>
            <w:tcW w:w="3877" w:type="pct"/>
            <w:gridSpan w:val="8"/>
          </w:tcPr>
          <w:p w:rsidR="005A5B3F" w:rsidRPr="00C83B42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емая участниками образовательных</w:t>
            </w:r>
            <w:r w:rsidRPr="00043A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926"/>
          <w:jc w:val="center"/>
        </w:trPr>
        <w:tc>
          <w:tcPr>
            <w:tcW w:w="1334" w:type="pct"/>
            <w:gridSpan w:val="2"/>
          </w:tcPr>
          <w:p w:rsidR="005A5B3F" w:rsidRPr="00043A50" w:rsidRDefault="005A5B3F" w:rsidP="007F5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направление</w:t>
            </w:r>
          </w:p>
        </w:tc>
        <w:tc>
          <w:tcPr>
            <w:tcW w:w="1027" w:type="pct"/>
          </w:tcPr>
          <w:p w:rsidR="005A5B3F" w:rsidRPr="005125EA" w:rsidRDefault="005A5B3F" w:rsidP="007F55B2">
            <w:pPr>
              <w:spacing w:line="240" w:lineRule="auto"/>
              <w:rPr>
                <w:rStyle w:val="61"/>
                <w:sz w:val="24"/>
                <w:szCs w:val="24"/>
              </w:rPr>
            </w:pPr>
            <w:r w:rsidRPr="005125EA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 w:rsidRPr="005125E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125EA">
              <w:rPr>
                <w:rFonts w:ascii="Times New Roman" w:hAnsi="Times New Roman"/>
                <w:sz w:val="24"/>
                <w:szCs w:val="24"/>
              </w:rPr>
              <w:t>ез Опасности</w:t>
            </w:r>
          </w:p>
        </w:tc>
        <w:tc>
          <w:tcPr>
            <w:tcW w:w="1516" w:type="pct"/>
            <w:gridSpan w:val="5"/>
          </w:tcPr>
          <w:p w:rsidR="005A5B3F" w:rsidRDefault="005A5B3F" w:rsidP="007F55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926"/>
          <w:jc w:val="center"/>
        </w:trPr>
        <w:tc>
          <w:tcPr>
            <w:tcW w:w="1334" w:type="pct"/>
            <w:gridSpan w:val="2"/>
          </w:tcPr>
          <w:p w:rsidR="005A5B3F" w:rsidRDefault="005A5B3F" w:rsidP="007F5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социально-коммуникативное (краеведение)</w:t>
            </w:r>
          </w:p>
        </w:tc>
        <w:tc>
          <w:tcPr>
            <w:tcW w:w="1027" w:type="pct"/>
          </w:tcPr>
          <w:p w:rsidR="005A5B3F" w:rsidRDefault="005A5B3F" w:rsidP="007F55B2">
            <w:pPr>
              <w:spacing w:line="240" w:lineRule="auto"/>
              <w:rPr>
                <w:rStyle w:val="61"/>
              </w:rPr>
            </w:pPr>
            <w:r>
              <w:rPr>
                <w:rStyle w:val="61"/>
              </w:rPr>
              <w:t>Человек на родной земле.</w:t>
            </w:r>
          </w:p>
          <w:p w:rsidR="005A5B3F" w:rsidRPr="00530C44" w:rsidRDefault="005A5B3F" w:rsidP="007F5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44">
              <w:rPr>
                <w:rFonts w:ascii="Times New Roman" w:hAnsi="Times New Roman"/>
                <w:sz w:val="24"/>
                <w:szCs w:val="24"/>
              </w:rPr>
              <w:t>История Пензенского края как средство развития личности ребёнка дошкольного возраста</w:t>
            </w:r>
          </w:p>
        </w:tc>
        <w:tc>
          <w:tcPr>
            <w:tcW w:w="1516" w:type="pct"/>
            <w:gridSpan w:val="5"/>
          </w:tcPr>
          <w:p w:rsidR="005A5B3F" w:rsidRDefault="005A5B3F" w:rsidP="007F55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926"/>
          <w:jc w:val="center"/>
        </w:trPr>
        <w:tc>
          <w:tcPr>
            <w:tcW w:w="2361" w:type="pct"/>
            <w:gridSpan w:val="3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3" w:type="pct"/>
          </w:tcPr>
          <w:p w:rsidR="005A5B3F" w:rsidRPr="00142253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4" w:type="pct"/>
          </w:tcPr>
          <w:p w:rsidR="005A5B3F" w:rsidRPr="00142253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5" w:type="pct"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5A5B3F" w:rsidRPr="00C83B42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pct"/>
          </w:tcPr>
          <w:p w:rsidR="005A5B3F" w:rsidRPr="00C83B42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 xml:space="preserve">300 </w:t>
            </w:r>
            <w:r w:rsidRPr="00C83B42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A5B3F" w:rsidRPr="00C83B42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83B42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123" w:type="pct"/>
            <w:vMerge/>
          </w:tcPr>
          <w:p w:rsidR="005A5B3F" w:rsidRPr="00043A50" w:rsidRDefault="005A5B3F" w:rsidP="007F5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B3F" w:rsidRPr="00043A50" w:rsidTr="007F55B2">
        <w:trPr>
          <w:trHeight w:val="293"/>
          <w:jc w:val="center"/>
        </w:trPr>
        <w:tc>
          <w:tcPr>
            <w:tcW w:w="5000" w:type="pct"/>
            <w:gridSpan w:val="9"/>
          </w:tcPr>
          <w:p w:rsidR="005A5B3F" w:rsidRPr="00043A50" w:rsidRDefault="005A5B3F" w:rsidP="007F55B2">
            <w:pPr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недельной образовательной нагрузки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11E2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311E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04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5B3F" w:rsidRDefault="005A5B3F" w:rsidP="005A5B3F">
      <w:pPr>
        <w:tabs>
          <w:tab w:val="left" w:pos="15309"/>
        </w:tabs>
        <w:ind w:right="-3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5B3F" w:rsidRDefault="005A5B3F" w:rsidP="005A5B3F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4246D6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 w:rsidRPr="004246D6">
        <w:rPr>
          <w:rFonts w:ascii="Times New Roman" w:hAnsi="Times New Roman"/>
          <w:sz w:val="24"/>
          <w:szCs w:val="24"/>
        </w:rPr>
        <w:t>:</w:t>
      </w:r>
      <w:r w:rsidRPr="00C776FE">
        <w:t xml:space="preserve"> </w:t>
      </w:r>
      <w:r w:rsidRPr="00C776FE">
        <w:rPr>
          <w:rFonts w:ascii="Times New Roman" w:hAnsi="Times New Roman"/>
          <w:sz w:val="24"/>
          <w:szCs w:val="24"/>
        </w:rPr>
        <w:t xml:space="preserve">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</w:t>
      </w:r>
      <w:r>
        <w:rPr>
          <w:rFonts w:ascii="Times New Roman" w:hAnsi="Times New Roman"/>
          <w:sz w:val="24"/>
          <w:szCs w:val="24"/>
        </w:rPr>
        <w:t xml:space="preserve"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 </w:t>
      </w:r>
      <w:r w:rsidRPr="00C776FE">
        <w:rPr>
          <w:rFonts w:ascii="Times New Roman" w:hAnsi="Times New Roman"/>
          <w:sz w:val="24"/>
          <w:szCs w:val="24"/>
        </w:rPr>
        <w:t xml:space="preserve">В других образовательных областях: «Физическое развитие», «Художественно-эстетическое развитие», «Познавательное развитие», «Речевое развитие»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 w:rsidRPr="00C776FE">
        <w:rPr>
          <w:rFonts w:ascii="Times New Roman" w:hAnsi="Times New Roman"/>
          <w:sz w:val="24"/>
          <w:szCs w:val="24"/>
        </w:rPr>
        <w:t>со</w:t>
      </w:r>
      <w:proofErr w:type="gramEnd"/>
      <w:r w:rsidRPr="00C776FE">
        <w:rPr>
          <w:rFonts w:ascii="Times New Roman" w:hAnsi="Times New Roman"/>
          <w:sz w:val="24"/>
          <w:szCs w:val="24"/>
        </w:rPr>
        <w:t xml:space="preserve"> </w:t>
      </w:r>
      <w:r w:rsidRPr="00C776FE">
        <w:rPr>
          <w:rFonts w:ascii="Times New Roman" w:hAnsi="Times New Roman"/>
          <w:sz w:val="24"/>
          <w:szCs w:val="24"/>
        </w:rPr>
        <w:lastRenderedPageBreak/>
        <w:t xml:space="preserve">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 w:rsidRPr="00C776FE"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</w:t>
      </w:r>
      <w:r>
        <w:rPr>
          <w:rFonts w:ascii="Times New Roman" w:hAnsi="Times New Roman"/>
          <w:sz w:val="24"/>
          <w:szCs w:val="24"/>
        </w:rPr>
        <w:t>владение основными движениями).</w:t>
      </w:r>
      <w:proofErr w:type="gramEnd"/>
    </w:p>
    <w:p w:rsidR="005A5B3F" w:rsidRPr="004246D6" w:rsidRDefault="005A5B3F" w:rsidP="005A5B3F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C776FE">
        <w:rPr>
          <w:rFonts w:ascii="Times New Roman" w:hAnsi="Times New Roman"/>
          <w:sz w:val="24"/>
          <w:szCs w:val="24"/>
        </w:rPr>
        <w:t>Большая часть деятельн</w:t>
      </w:r>
      <w:r>
        <w:rPr>
          <w:rFonts w:ascii="Times New Roman" w:hAnsi="Times New Roman"/>
          <w:sz w:val="24"/>
          <w:szCs w:val="24"/>
        </w:rPr>
        <w:t>остей планируется интегрировано.</w:t>
      </w:r>
    </w:p>
    <w:p w:rsidR="005A5B3F" w:rsidRDefault="005A5B3F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B3F" w:rsidRDefault="005A5B3F" w:rsidP="005A5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F7" w:rsidRDefault="001F5FF7"/>
    <w:sectPr w:rsidR="001F5FF7" w:rsidSect="005A5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5B3F"/>
    <w:rsid w:val="001F5FF7"/>
    <w:rsid w:val="005A5B3F"/>
    <w:rsid w:val="0068002A"/>
    <w:rsid w:val="00AA168D"/>
    <w:rsid w:val="00E6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61"/>
    <w:rsid w:val="005A5B3F"/>
    <w:rPr>
      <w:rFonts w:ascii="Times New Roman" w:eastAsia="Times New Roman" w:hAnsi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sadiks</dc:creator>
  <cp:lastModifiedBy>sadiks</cp:lastModifiedBy>
  <cp:revision>2</cp:revision>
  <dcterms:created xsi:type="dcterms:W3CDTF">2023-10-13T05:55:00Z</dcterms:created>
  <dcterms:modified xsi:type="dcterms:W3CDTF">2023-10-13T06:02:00Z</dcterms:modified>
</cp:coreProperties>
</file>